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80" w:rsidRDefault="00D829B0">
      <w:pPr>
        <w:rPr>
          <w:b/>
        </w:rPr>
      </w:pPr>
      <w:r>
        <w:rPr>
          <w:b/>
        </w:rPr>
        <w:t xml:space="preserve">Let’s review </w:t>
      </w:r>
      <w:proofErr w:type="spellStart"/>
      <w:r>
        <w:rPr>
          <w:b/>
        </w:rPr>
        <w:t>vocab</w:t>
      </w:r>
      <w:proofErr w:type="spellEnd"/>
    </w:p>
    <w:p w:rsidR="00D829B0" w:rsidRPr="00D829B0" w:rsidRDefault="00D829B0"/>
    <w:p w:rsidR="00D829B0" w:rsidRPr="00D829B0" w:rsidRDefault="00D829B0" w:rsidP="00D829B0">
      <w:pPr>
        <w:pStyle w:val="ListParagraph"/>
        <w:numPr>
          <w:ilvl w:val="0"/>
          <w:numId w:val="1"/>
        </w:numPr>
        <w:spacing w:line="480" w:lineRule="auto"/>
      </w:pPr>
      <w:r w:rsidRPr="00D829B0">
        <w:t xml:space="preserve"> </w:t>
      </w:r>
      <w:proofErr w:type="spellStart"/>
      <w:r>
        <w:t>variōs</w:t>
      </w:r>
      <w:proofErr w:type="spellEnd"/>
      <w:r w:rsidRPr="00D829B0">
        <w:t xml:space="preserve"> </w:t>
      </w:r>
      <w:proofErr w:type="spellStart"/>
      <w:r w:rsidRPr="00D829B0">
        <w:t>librōs</w:t>
      </w:r>
      <w:proofErr w:type="spellEnd"/>
      <w:r w:rsidRPr="00D829B0">
        <w:t xml:space="preserve"> </w:t>
      </w:r>
      <w:proofErr w:type="spellStart"/>
      <w:r w:rsidRPr="00D829B0">
        <w:t>lēgimus</w:t>
      </w:r>
      <w:proofErr w:type="spellEnd"/>
      <w:r w:rsidRPr="00D829B0"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</w:pPr>
      <w:proofErr w:type="spellStart"/>
      <w:r w:rsidRPr="00D829B0">
        <w:t>Publius</w:t>
      </w:r>
      <w:proofErr w:type="spellEnd"/>
      <w:r w:rsidRPr="00D829B0">
        <w:t xml:space="preserve"> </w:t>
      </w:r>
      <w:proofErr w:type="spellStart"/>
      <w:r w:rsidRPr="00D829B0">
        <w:t>verba</w:t>
      </w:r>
      <w:proofErr w:type="spellEnd"/>
      <w:r w:rsidRPr="00D829B0">
        <w:t xml:space="preserve"> </w:t>
      </w:r>
      <w:proofErr w:type="spellStart"/>
      <w:r w:rsidRPr="00D829B0">
        <w:t>scribere</w:t>
      </w:r>
      <w:proofErr w:type="spellEnd"/>
      <w:r w:rsidRPr="00D829B0">
        <w:t xml:space="preserve"> </w:t>
      </w:r>
      <w:proofErr w:type="spellStart"/>
      <w:r w:rsidRPr="00D829B0">
        <w:t>incēpit</w:t>
      </w:r>
      <w:proofErr w:type="spellEnd"/>
      <w:r w:rsidRPr="00D829B0"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</w:pPr>
      <w:proofErr w:type="spellStart"/>
      <w:r>
        <w:t>Vergilius</w:t>
      </w:r>
      <w:proofErr w:type="spellEnd"/>
      <w:r>
        <w:t xml:space="preserve"> </w:t>
      </w:r>
      <w:proofErr w:type="spellStart"/>
      <w:r>
        <w:t>reliquōs</w:t>
      </w:r>
      <w:proofErr w:type="spellEnd"/>
      <w:r>
        <w:t xml:space="preserve"> </w:t>
      </w:r>
      <w:proofErr w:type="spellStart"/>
      <w:r>
        <w:t>poētās</w:t>
      </w:r>
      <w:proofErr w:type="spellEnd"/>
      <w:r>
        <w:t xml:space="preserve"> </w:t>
      </w:r>
      <w:proofErr w:type="spellStart"/>
      <w:r>
        <w:t>superat</w:t>
      </w:r>
      <w:proofErr w:type="spellEnd"/>
      <w:r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</w:pPr>
      <w:proofErr w:type="spellStart"/>
      <w:r>
        <w:t>equī</w:t>
      </w:r>
      <w:proofErr w:type="spellEnd"/>
      <w:r>
        <w:t xml:space="preserve"> ad </w:t>
      </w:r>
      <w:proofErr w:type="spellStart"/>
      <w:r>
        <w:t>terminum</w:t>
      </w:r>
      <w:proofErr w:type="spellEnd"/>
      <w:r>
        <w:t xml:space="preserve"> </w:t>
      </w:r>
      <w:proofErr w:type="spellStart"/>
      <w:r>
        <w:t>agrōrum</w:t>
      </w:r>
      <w:proofErr w:type="spellEnd"/>
      <w:r>
        <w:t xml:space="preserve"> </w:t>
      </w:r>
      <w:proofErr w:type="spellStart"/>
      <w:r>
        <w:t>carrum</w:t>
      </w:r>
      <w:proofErr w:type="spellEnd"/>
      <w:r>
        <w:t xml:space="preserve"> </w:t>
      </w:r>
      <w:proofErr w:type="spellStart"/>
      <w:r>
        <w:t>traxērunt</w:t>
      </w:r>
      <w:proofErr w:type="spellEnd"/>
      <w:r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D829B0">
        <w:rPr>
          <w:lang w:val="fr-FR"/>
        </w:rPr>
        <w:t xml:space="preserve">Marcus </w:t>
      </w:r>
      <w:proofErr w:type="spellStart"/>
      <w:r w:rsidRPr="00D829B0">
        <w:rPr>
          <w:lang w:val="fr-FR"/>
        </w:rPr>
        <w:t>nōn</w:t>
      </w:r>
      <w:proofErr w:type="spellEnd"/>
      <w:r w:rsidRPr="00D829B0">
        <w:rPr>
          <w:lang w:val="fr-FR"/>
        </w:rPr>
        <w:t xml:space="preserve"> </w:t>
      </w:r>
      <w:proofErr w:type="spellStart"/>
      <w:r w:rsidRPr="00D829B0">
        <w:rPr>
          <w:lang w:val="fr-FR"/>
        </w:rPr>
        <w:t>multum</w:t>
      </w:r>
      <w:proofErr w:type="spellEnd"/>
      <w:r w:rsidRPr="00D829B0">
        <w:rPr>
          <w:lang w:val="fr-FR"/>
        </w:rPr>
        <w:t xml:space="preserve"> </w:t>
      </w:r>
      <w:r>
        <w:rPr>
          <w:lang w:val="fr-FR"/>
        </w:rPr>
        <w:t xml:space="preserve">sine </w:t>
      </w:r>
      <w:proofErr w:type="spellStart"/>
      <w:r>
        <w:rPr>
          <w:lang w:val="fr-FR"/>
        </w:rPr>
        <w:t>auxiliō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amī</w:t>
      </w:r>
      <w:r w:rsidRPr="00D829B0">
        <w:rPr>
          <w:lang w:val="fr-FR"/>
        </w:rPr>
        <w:t>cōrum</w:t>
      </w:r>
      <w:proofErr w:type="spellEnd"/>
      <w:r w:rsidRPr="00D829B0">
        <w:rPr>
          <w:lang w:val="fr-FR"/>
        </w:rPr>
        <w:t xml:space="preserve"> </w:t>
      </w:r>
      <w:proofErr w:type="spellStart"/>
      <w:r w:rsidRPr="00D829B0">
        <w:rPr>
          <w:lang w:val="fr-FR"/>
        </w:rPr>
        <w:t>effēcit</w:t>
      </w:r>
      <w:proofErr w:type="spellEnd"/>
      <w:r w:rsidRPr="00D829B0">
        <w:rPr>
          <w:lang w:val="fr-FR"/>
        </w:rPr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proofErr w:type="spellStart"/>
      <w:r>
        <w:rPr>
          <w:lang w:val="fr-FR"/>
        </w:rPr>
        <w:t>locum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commodum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invēnimus</w:t>
      </w:r>
      <w:proofErr w:type="spellEnd"/>
      <w:r>
        <w:rPr>
          <w:lang w:val="fr-FR"/>
        </w:rPr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 xml:space="preserve">o </w:t>
      </w:r>
      <w:proofErr w:type="spellStart"/>
      <w:r>
        <w:rPr>
          <w:lang w:val="fr-FR"/>
        </w:rPr>
        <w:t>mē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miserum</w:t>
      </w:r>
      <w:proofErr w:type="spellEnd"/>
      <w:r>
        <w:rPr>
          <w:lang w:val="fr-FR"/>
        </w:rPr>
        <w:t xml:space="preserve"> !  </w:t>
      </w:r>
      <w:proofErr w:type="spellStart"/>
      <w:r>
        <w:rPr>
          <w:lang w:val="fr-FR"/>
        </w:rPr>
        <w:t>amīcōs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meōs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āmīsī</w:t>
      </w:r>
      <w:proofErr w:type="spellEnd"/>
      <w:r>
        <w:rPr>
          <w:lang w:val="fr-FR"/>
        </w:rPr>
        <w:t> !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 xml:space="preserve">quid </w:t>
      </w:r>
      <w:proofErr w:type="spellStart"/>
      <w:r>
        <w:rPr>
          <w:lang w:val="fr-FR"/>
        </w:rPr>
        <w:t>dixistī</w:t>
      </w:r>
      <w:proofErr w:type="spellEnd"/>
      <w:r>
        <w:rPr>
          <w:lang w:val="fr-FR"/>
        </w:rPr>
        <w:t xml:space="preserve"> ?  </w:t>
      </w:r>
      <w:proofErr w:type="spellStart"/>
      <w:r>
        <w:rPr>
          <w:lang w:val="fr-FR"/>
        </w:rPr>
        <w:t>nōn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tē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audīvī</w:t>
      </w:r>
      <w:proofErr w:type="spellEnd"/>
      <w:r>
        <w:rPr>
          <w:lang w:val="fr-FR"/>
        </w:rPr>
        <w:t>.</w:t>
      </w:r>
    </w:p>
    <w:p w:rsidR="00D829B0" w:rsidRDefault="00D829B0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proofErr w:type="spellStart"/>
      <w:r>
        <w:rPr>
          <w:lang w:val="fr-FR"/>
        </w:rPr>
        <w:t>ōtium</w:t>
      </w:r>
      <w:proofErr w:type="spellEnd"/>
      <w:r>
        <w:rPr>
          <w:lang w:val="fr-FR"/>
        </w:rPr>
        <w:t xml:space="preserve"> sine </w:t>
      </w:r>
      <w:proofErr w:type="spellStart"/>
      <w:r>
        <w:rPr>
          <w:lang w:val="fr-FR"/>
        </w:rPr>
        <w:t>litterīs</w:t>
      </w:r>
      <w:proofErr w:type="spellEnd"/>
      <w:r>
        <w:rPr>
          <w:lang w:val="fr-FR"/>
        </w:rPr>
        <w:t xml:space="preserve"> mors est.</w:t>
      </w:r>
    </w:p>
    <w:p w:rsidR="00D829B0" w:rsidRDefault="00403772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 xml:space="preserve">pretium </w:t>
      </w:r>
      <w:proofErr w:type="spellStart"/>
      <w:r>
        <w:rPr>
          <w:lang w:val="fr-FR"/>
        </w:rPr>
        <w:t>frumentī</w:t>
      </w:r>
      <w:proofErr w:type="spellEnd"/>
      <w:r>
        <w:rPr>
          <w:lang w:val="fr-FR"/>
        </w:rPr>
        <w:t xml:space="preserve"> magnum erat.</w:t>
      </w:r>
    </w:p>
    <w:p w:rsidR="00403772" w:rsidRPr="00403772" w:rsidRDefault="00403772" w:rsidP="00D829B0">
      <w:pPr>
        <w:pStyle w:val="ListParagraph"/>
        <w:numPr>
          <w:ilvl w:val="0"/>
          <w:numId w:val="1"/>
        </w:numPr>
        <w:spacing w:line="480" w:lineRule="auto"/>
      </w:pPr>
      <w:r w:rsidRPr="00403772">
        <w:t xml:space="preserve">in </w:t>
      </w:r>
      <w:proofErr w:type="spellStart"/>
      <w:r w:rsidRPr="00403772">
        <w:t>quō</w:t>
      </w:r>
      <w:proofErr w:type="spellEnd"/>
      <w:r w:rsidRPr="00403772">
        <w:t xml:space="preserve"> </w:t>
      </w:r>
      <w:proofErr w:type="spellStart"/>
      <w:r w:rsidRPr="00403772">
        <w:t>locō</w:t>
      </w:r>
      <w:proofErr w:type="spellEnd"/>
      <w:r w:rsidRPr="00403772">
        <w:t xml:space="preserve"> </w:t>
      </w:r>
      <w:proofErr w:type="spellStart"/>
      <w:r w:rsidRPr="00403772">
        <w:t>equum</w:t>
      </w:r>
      <w:proofErr w:type="spellEnd"/>
      <w:r w:rsidRPr="00403772">
        <w:t xml:space="preserve"> </w:t>
      </w:r>
      <w:proofErr w:type="spellStart"/>
      <w:r w:rsidRPr="00403772">
        <w:t>invēnistī</w:t>
      </w:r>
      <w:proofErr w:type="spellEnd"/>
      <w:r w:rsidRPr="00403772">
        <w:t> ?</w:t>
      </w:r>
    </w:p>
    <w:p w:rsidR="00403772" w:rsidRDefault="00403772" w:rsidP="00D829B0">
      <w:pPr>
        <w:pStyle w:val="ListParagraph"/>
        <w:numPr>
          <w:ilvl w:val="0"/>
          <w:numId w:val="1"/>
        </w:numPr>
        <w:spacing w:line="480" w:lineRule="auto"/>
      </w:pPr>
      <w:r>
        <w:t xml:space="preserve">Marcus </w:t>
      </w:r>
      <w:proofErr w:type="spellStart"/>
      <w:r>
        <w:t>studium</w:t>
      </w:r>
      <w:proofErr w:type="spellEnd"/>
      <w:r>
        <w:t xml:space="preserve"> </w:t>
      </w:r>
      <w:proofErr w:type="spellStart"/>
      <w:r>
        <w:t>litterārum</w:t>
      </w:r>
      <w:proofErr w:type="spellEnd"/>
      <w:r>
        <w:t xml:space="preserve"> </w:t>
      </w:r>
      <w:proofErr w:type="spellStart"/>
      <w:r>
        <w:t>Romae</w:t>
      </w:r>
      <w:proofErr w:type="spellEnd"/>
      <w:r>
        <w:t xml:space="preserve"> </w:t>
      </w:r>
      <w:proofErr w:type="spellStart"/>
      <w:r>
        <w:t>incipiet</w:t>
      </w:r>
      <w:proofErr w:type="spellEnd"/>
      <w:r>
        <w:t>.</w:t>
      </w:r>
    </w:p>
    <w:p w:rsidR="00403772" w:rsidRDefault="00403772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proofErr w:type="spellStart"/>
      <w:r w:rsidRPr="00403772">
        <w:rPr>
          <w:lang w:val="fr-FR"/>
        </w:rPr>
        <w:t>prope</w:t>
      </w:r>
      <w:proofErr w:type="spellEnd"/>
      <w:r w:rsidRPr="00403772">
        <w:rPr>
          <w:lang w:val="fr-FR"/>
        </w:rPr>
        <w:t xml:space="preserve"> </w:t>
      </w:r>
      <w:proofErr w:type="spellStart"/>
      <w:r w:rsidRPr="00403772">
        <w:rPr>
          <w:lang w:val="fr-FR"/>
        </w:rPr>
        <w:t>templum</w:t>
      </w:r>
      <w:proofErr w:type="spellEnd"/>
      <w:r w:rsidRPr="00403772">
        <w:rPr>
          <w:lang w:val="fr-FR"/>
        </w:rPr>
        <w:t xml:space="preserve"> </w:t>
      </w:r>
      <w:proofErr w:type="spellStart"/>
      <w:r w:rsidRPr="00403772">
        <w:rPr>
          <w:lang w:val="fr-FR"/>
        </w:rPr>
        <w:t>deōrum</w:t>
      </w:r>
      <w:proofErr w:type="spellEnd"/>
      <w:r w:rsidRPr="00403772">
        <w:rPr>
          <w:lang w:val="fr-FR"/>
        </w:rPr>
        <w:t xml:space="preserve"> </w:t>
      </w:r>
      <w:proofErr w:type="spellStart"/>
      <w:r w:rsidRPr="00403772">
        <w:rPr>
          <w:lang w:val="fr-FR"/>
        </w:rPr>
        <w:t>accessimus</w:t>
      </w:r>
      <w:proofErr w:type="spellEnd"/>
      <w:r w:rsidRPr="00403772">
        <w:rPr>
          <w:lang w:val="fr-FR"/>
        </w:rPr>
        <w:t xml:space="preserve"> et </w:t>
      </w:r>
      <w:proofErr w:type="spellStart"/>
      <w:r w:rsidRPr="00403772">
        <w:rPr>
          <w:lang w:val="fr-FR"/>
        </w:rPr>
        <w:t>sacrificium</w:t>
      </w:r>
      <w:proofErr w:type="spellEnd"/>
      <w:r w:rsidRPr="00403772">
        <w:rPr>
          <w:lang w:val="fr-FR"/>
        </w:rPr>
        <w:t xml:space="preserve"> </w:t>
      </w:r>
      <w:proofErr w:type="spellStart"/>
      <w:r w:rsidRPr="00403772">
        <w:rPr>
          <w:lang w:val="fr-FR"/>
        </w:rPr>
        <w:t>f</w:t>
      </w:r>
      <w:r>
        <w:rPr>
          <w:lang w:val="fr-FR"/>
        </w:rPr>
        <w:t>ēcimus</w:t>
      </w:r>
      <w:proofErr w:type="spellEnd"/>
      <w:r>
        <w:rPr>
          <w:lang w:val="fr-FR"/>
        </w:rPr>
        <w:t>.</w:t>
      </w:r>
    </w:p>
    <w:p w:rsidR="00403772" w:rsidRDefault="00403772" w:rsidP="00D829B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proofErr w:type="spellStart"/>
      <w:r>
        <w:rPr>
          <w:lang w:val="fr-FR"/>
        </w:rPr>
        <w:t>servī</w:t>
      </w:r>
      <w:proofErr w:type="spellEnd"/>
      <w:r>
        <w:rPr>
          <w:lang w:val="fr-FR"/>
        </w:rPr>
        <w:t xml:space="preserve"> ē </w:t>
      </w:r>
      <w:proofErr w:type="spellStart"/>
      <w:r>
        <w:rPr>
          <w:lang w:val="fr-FR"/>
        </w:rPr>
        <w:t>casā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fūgērunt</w:t>
      </w:r>
      <w:proofErr w:type="spellEnd"/>
      <w:r>
        <w:rPr>
          <w:lang w:val="fr-FR"/>
        </w:rPr>
        <w:t xml:space="preserve"> quod </w:t>
      </w:r>
      <w:proofErr w:type="spellStart"/>
      <w:r>
        <w:rPr>
          <w:lang w:val="fr-FR"/>
        </w:rPr>
        <w:t>dominum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timēbant</w:t>
      </w:r>
      <w:proofErr w:type="spellEnd"/>
      <w:r>
        <w:rPr>
          <w:lang w:val="fr-FR"/>
        </w:rPr>
        <w:t>.</w:t>
      </w:r>
    </w:p>
    <w:p w:rsidR="00403772" w:rsidRDefault="00403772" w:rsidP="00D829B0">
      <w:pPr>
        <w:pStyle w:val="ListParagraph"/>
        <w:numPr>
          <w:ilvl w:val="0"/>
          <w:numId w:val="1"/>
        </w:numPr>
        <w:spacing w:line="480" w:lineRule="auto"/>
      </w:pPr>
      <w:proofErr w:type="spellStart"/>
      <w:r w:rsidRPr="00403772">
        <w:t>Sextus</w:t>
      </w:r>
      <w:proofErr w:type="spellEnd"/>
      <w:r w:rsidRPr="00403772">
        <w:t xml:space="preserve"> </w:t>
      </w:r>
      <w:proofErr w:type="spellStart"/>
      <w:r w:rsidRPr="00403772">
        <w:t>nōn</w:t>
      </w:r>
      <w:proofErr w:type="spellEnd"/>
      <w:r w:rsidRPr="00403772">
        <w:t xml:space="preserve"> </w:t>
      </w:r>
      <w:proofErr w:type="spellStart"/>
      <w:r w:rsidRPr="00403772">
        <w:t>valēbat</w:t>
      </w:r>
      <w:proofErr w:type="spellEnd"/>
      <w:r w:rsidRPr="00403772">
        <w:t xml:space="preserve">, ergo in </w:t>
      </w:r>
      <w:proofErr w:type="spellStart"/>
      <w:r w:rsidRPr="00403772">
        <w:t>casā</w:t>
      </w:r>
      <w:proofErr w:type="spellEnd"/>
      <w:r w:rsidRPr="00403772">
        <w:t xml:space="preserve"> </w:t>
      </w:r>
      <w:proofErr w:type="spellStart"/>
      <w:r w:rsidRPr="00403772">
        <w:t>mānsit</w:t>
      </w:r>
      <w:proofErr w:type="spellEnd"/>
      <w:r w:rsidRPr="00403772">
        <w:t>.</w:t>
      </w:r>
    </w:p>
    <w:p w:rsidR="00403772" w:rsidRDefault="00403772" w:rsidP="00D829B0">
      <w:pPr>
        <w:pStyle w:val="ListParagraph"/>
        <w:numPr>
          <w:ilvl w:val="0"/>
          <w:numId w:val="1"/>
        </w:numPr>
        <w:spacing w:line="480" w:lineRule="auto"/>
      </w:pPr>
      <w:r>
        <w:t xml:space="preserve">quondam </w:t>
      </w:r>
      <w:proofErr w:type="spellStart"/>
      <w:r>
        <w:t>rēgēs</w:t>
      </w:r>
      <w:proofErr w:type="spellEnd"/>
      <w:r>
        <w:t xml:space="preserve"> </w:t>
      </w:r>
      <w:proofErr w:type="spellStart"/>
      <w:r>
        <w:t>Romam</w:t>
      </w:r>
      <w:proofErr w:type="spellEnd"/>
      <w:r>
        <w:t xml:space="preserve"> </w:t>
      </w:r>
      <w:proofErr w:type="spellStart"/>
      <w:r>
        <w:t>rēgēbant</w:t>
      </w:r>
      <w:proofErr w:type="spellEnd"/>
      <w:r>
        <w:t>.</w:t>
      </w:r>
    </w:p>
    <w:p w:rsidR="00403772" w:rsidRDefault="00403772" w:rsidP="00403772">
      <w:pPr>
        <w:spacing w:line="480" w:lineRule="auto"/>
      </w:pPr>
    </w:p>
    <w:p w:rsidR="00403772" w:rsidRDefault="00403772" w:rsidP="00403772">
      <w:pPr>
        <w:spacing w:line="480" w:lineRule="auto"/>
      </w:pPr>
    </w:p>
    <w:p w:rsidR="00403772" w:rsidRDefault="00403772" w:rsidP="00403772">
      <w:pPr>
        <w:spacing w:line="480" w:lineRule="auto"/>
      </w:pPr>
    </w:p>
    <w:p w:rsidR="00403772" w:rsidRDefault="00403772" w:rsidP="00403772">
      <w:pPr>
        <w:rPr>
          <w:b/>
        </w:rPr>
      </w:pPr>
      <w:r>
        <w:rPr>
          <w:b/>
        </w:rPr>
        <w:lastRenderedPageBreak/>
        <w:t>Roman Religion</w:t>
      </w:r>
    </w:p>
    <w:p w:rsidR="00403772" w:rsidRDefault="00403772" w:rsidP="00403772">
      <w:pPr>
        <w:rPr>
          <w:b/>
        </w:rPr>
      </w:pP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What were the </w:t>
      </w:r>
      <w:proofErr w:type="spellStart"/>
      <w:r>
        <w:t>Lares</w:t>
      </w:r>
      <w:proofErr w:type="spellEnd"/>
      <w:r>
        <w:t>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What did Romans do on the </w:t>
      </w:r>
      <w:proofErr w:type="spellStart"/>
      <w:r>
        <w:t>Parentalia</w:t>
      </w:r>
      <w:proofErr w:type="spellEnd"/>
      <w:r>
        <w:t>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What traditions were associated with the </w:t>
      </w:r>
      <w:proofErr w:type="spellStart"/>
      <w:r>
        <w:t>Lupercalia</w:t>
      </w:r>
      <w:proofErr w:type="spellEnd"/>
      <w:r>
        <w:t>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>What were Roman curse tablets like?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Who was the </w:t>
      </w:r>
      <w:proofErr w:type="spellStart"/>
      <w:r>
        <w:t>pontifex</w:t>
      </w:r>
      <w:proofErr w:type="spellEnd"/>
      <w:r>
        <w:t xml:space="preserve"> </w:t>
      </w:r>
      <w:proofErr w:type="spellStart"/>
      <w:r>
        <w:t>maximus</w:t>
      </w:r>
      <w:proofErr w:type="spellEnd"/>
      <w:r>
        <w:t xml:space="preserve">?  What famous Roman was also </w:t>
      </w:r>
      <w:proofErr w:type="spellStart"/>
      <w:r>
        <w:t>pontifex</w:t>
      </w:r>
      <w:proofErr w:type="spellEnd"/>
      <w:r>
        <w:t xml:space="preserve"> </w:t>
      </w:r>
      <w:proofErr w:type="spellStart"/>
      <w:r>
        <w:t>maximus</w:t>
      </w:r>
      <w:proofErr w:type="spellEnd"/>
      <w:r>
        <w:t>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Who was the </w:t>
      </w:r>
      <w:proofErr w:type="spellStart"/>
      <w:r>
        <w:t>flamen</w:t>
      </w:r>
      <w:proofErr w:type="spellEnd"/>
      <w:r>
        <w:t xml:space="preserve"> </w:t>
      </w:r>
      <w:proofErr w:type="spellStart"/>
      <w:r>
        <w:t>dialis</w:t>
      </w:r>
      <w:proofErr w:type="spellEnd"/>
      <w:r>
        <w:t>?  What were some of his restrictions?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>What were some ancient Roman superstitions?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>What was the cult of Cybele centered on?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>What was involved in the worship of Isis?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  What did the augurs and the </w:t>
      </w:r>
      <w:proofErr w:type="spellStart"/>
      <w:r>
        <w:t>haruspices</w:t>
      </w:r>
      <w:proofErr w:type="spellEnd"/>
      <w:r>
        <w:t xml:space="preserve"> do?</w:t>
      </w:r>
    </w:p>
    <w:p w:rsidR="00403772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 xml:space="preserve">Why did the Romans try to </w:t>
      </w:r>
      <w:proofErr w:type="spellStart"/>
      <w:r>
        <w:t>surpress</w:t>
      </w:r>
      <w:proofErr w:type="spellEnd"/>
      <w:r>
        <w:t xml:space="preserve"> Christianity?</w:t>
      </w:r>
    </w:p>
    <w:p w:rsidR="00403772" w:rsidRPr="007A3FEA" w:rsidRDefault="00403772" w:rsidP="00403772">
      <w:pPr>
        <w:pStyle w:val="ListParagraph"/>
        <w:numPr>
          <w:ilvl w:val="0"/>
          <w:numId w:val="3"/>
        </w:numPr>
        <w:spacing w:after="0" w:line="480" w:lineRule="auto"/>
      </w:pPr>
      <w:r>
        <w:t>Was Roman religion animistic, polytheistic, pantheistic, or monotheistic?</w:t>
      </w:r>
      <w:bookmarkStart w:id="0" w:name="_GoBack"/>
      <w:bookmarkEnd w:id="0"/>
    </w:p>
    <w:p w:rsidR="00403772" w:rsidRPr="00403772" w:rsidRDefault="00403772" w:rsidP="00403772">
      <w:pPr>
        <w:spacing w:line="480" w:lineRule="auto"/>
      </w:pPr>
    </w:p>
    <w:p w:rsidR="00D829B0" w:rsidRPr="00403772" w:rsidRDefault="00D829B0" w:rsidP="00D829B0">
      <w:pPr>
        <w:spacing w:line="480" w:lineRule="auto"/>
        <w:rPr>
          <w:b/>
        </w:rPr>
      </w:pPr>
    </w:p>
    <w:sectPr w:rsidR="00D829B0" w:rsidRPr="00403772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697B"/>
    <w:multiLevelType w:val="hybridMultilevel"/>
    <w:tmpl w:val="91145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E748D"/>
    <w:multiLevelType w:val="multilevel"/>
    <w:tmpl w:val="91145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B2FF8"/>
    <w:multiLevelType w:val="hybridMultilevel"/>
    <w:tmpl w:val="AC2CC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D829B0"/>
    <w:rsid w:val="00280980"/>
    <w:rsid w:val="00403772"/>
    <w:rsid w:val="00534AEB"/>
    <w:rsid w:val="005C07FF"/>
    <w:rsid w:val="00B017F5"/>
    <w:rsid w:val="00CC7E7D"/>
    <w:rsid w:val="00D829B0"/>
    <w:rsid w:val="00F46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cp:lastPrinted>2011-04-13T19:15:00Z</cp:lastPrinted>
  <dcterms:created xsi:type="dcterms:W3CDTF">2011-04-13T18:59:00Z</dcterms:created>
  <dcterms:modified xsi:type="dcterms:W3CDTF">2011-04-13T19:21:00Z</dcterms:modified>
</cp:coreProperties>
</file>